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spacing w:before="156" w:beforeLines="50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 xml:space="preserve">   </w:t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z w:val="36"/>
          <w:szCs w:val="36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sz w:val="36"/>
          <w:szCs w:val="36"/>
          <w:u w:val="single"/>
        </w:rPr>
        <w:t xml:space="preserve">   </w:t>
      </w: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月份事业单位工作人员平时考核结果登记表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</w:p>
    <w:p>
      <w:pPr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单位：（公章）                     </w:t>
      </w:r>
      <w:r>
        <w:rPr>
          <w:rFonts w:hint="eastAsia" w:ascii="仿宋_GB2312" w:hAnsi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好：（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较</w:t>
      </w:r>
      <w:r>
        <w:rPr>
          <w:rFonts w:hint="eastAsia" w:ascii="仿宋_GB2312" w:hAnsi="仿宋" w:eastAsia="仿宋_GB2312" w:cs="仿宋"/>
          <w:sz w:val="32"/>
          <w:szCs w:val="32"/>
        </w:rPr>
        <w:t>好：（ 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一般：（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较</w:t>
      </w:r>
      <w:r>
        <w:rPr>
          <w:rFonts w:hint="eastAsia" w:ascii="仿宋_GB2312" w:hAnsi="仿宋" w:eastAsia="仿宋_GB2312" w:cs="仿宋"/>
          <w:sz w:val="32"/>
          <w:szCs w:val="32"/>
        </w:rPr>
        <w:t>差：（ 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</w:t>
      </w:r>
      <w:r>
        <w:rPr>
          <w:rFonts w:hint="eastAsia" w:ascii="仿宋_GB2312" w:hAnsi="仿宋" w:eastAsia="仿宋_GB2312" w:cs="仿宋"/>
          <w:sz w:val="32"/>
          <w:szCs w:val="32"/>
        </w:rPr>
        <w:t>定等次：（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不参加考核：（   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   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负责人：      经办人：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default" w:ascii="方正书宋_GBK" w:hAnsi="方正书宋_GBK" w:cs="Times New Roman"/>
          <w:lang w:val="en-US" w:eastAsia="zh-CN"/>
        </w:rPr>
        <w:sectPr>
          <w:pgSz w:w="11906" w:h="16838"/>
          <w:pgMar w:top="1814" w:right="1474" w:bottom="1587" w:left="1588" w:header="851" w:footer="1191" w:gutter="0"/>
          <w:cols w:space="720" w:num="1"/>
          <w:rtlGutter w:val="0"/>
          <w:docGrid w:type="linesAndChars" w:linePitch="574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2F72615"/>
    <w:rsid w:val="12F72615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2022-06-20T09:49:00Z</dcterms:created>
  <dc:creator>Administrator</dc:creator>
  <cp:lastModifiedBy>Administrator</cp:lastModifiedBy>
  <dcterms:modified xsi:type="dcterms:W3CDTF">2022-06-20T09:49:43Z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2AB819A0CD494BA0A100C685DC1EF738</vt:lpwstr>
  </property>
</Properties>
</file>